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EB14" w14:textId="77777777" w:rsidR="00124D75" w:rsidRPr="002F320D" w:rsidRDefault="00124D75" w:rsidP="00124D75">
      <w:pPr>
        <w:rPr>
          <w:rFonts w:ascii="Times New Roman" w:hAnsi="Times New Roman" w:cs="Times New Roman"/>
          <w:b/>
          <w:bCs/>
          <w:sz w:val="28"/>
          <w:szCs w:val="28"/>
        </w:rPr>
      </w:pPr>
      <w:r w:rsidRPr="002F320D">
        <w:rPr>
          <w:rFonts w:ascii="Times New Roman" w:hAnsi="Times New Roman" w:cs="Times New Roman"/>
          <w:b/>
          <w:bCs/>
          <w:sz w:val="28"/>
          <w:szCs w:val="28"/>
        </w:rPr>
        <w:t>Update on the Safe Berks Playground Renovation</w:t>
      </w:r>
    </w:p>
    <w:p w14:paraId="25C70FDF" w14:textId="77777777" w:rsidR="00124D75" w:rsidRPr="002F320D" w:rsidRDefault="00124D75" w:rsidP="00124D75">
      <w:pPr>
        <w:rPr>
          <w:rFonts w:ascii="Times New Roman" w:hAnsi="Times New Roman" w:cs="Times New Roman"/>
          <w:sz w:val="28"/>
          <w:szCs w:val="28"/>
        </w:rPr>
      </w:pPr>
    </w:p>
    <w:p w14:paraId="60B89AED" w14:textId="77777777" w:rsidR="00124D75" w:rsidRPr="002F320D" w:rsidRDefault="00124D75" w:rsidP="00124D75">
      <w:pPr>
        <w:rPr>
          <w:rFonts w:ascii="Times New Roman" w:hAnsi="Times New Roman" w:cs="Times New Roman"/>
          <w:sz w:val="28"/>
          <w:szCs w:val="28"/>
        </w:rPr>
      </w:pPr>
      <w:r w:rsidRPr="002F320D">
        <w:rPr>
          <w:rFonts w:ascii="Times New Roman" w:hAnsi="Times New Roman" w:cs="Times New Roman"/>
          <w:sz w:val="28"/>
          <w:szCs w:val="28"/>
        </w:rPr>
        <w:t xml:space="preserve">Good news! We are making progress with the renovation of the Safe Berks Playground! Here is the latest: </w:t>
      </w:r>
    </w:p>
    <w:p w14:paraId="251C69CA" w14:textId="77777777" w:rsidR="00124D75" w:rsidRPr="002F320D" w:rsidRDefault="00124D75" w:rsidP="00124D75">
      <w:pPr>
        <w:rPr>
          <w:rFonts w:ascii="Times New Roman" w:hAnsi="Times New Roman" w:cs="Times New Roman"/>
          <w:sz w:val="28"/>
          <w:szCs w:val="28"/>
        </w:rPr>
      </w:pPr>
    </w:p>
    <w:p w14:paraId="4E132F3E" w14:textId="08B21CB2" w:rsidR="00124D75" w:rsidRPr="002F320D" w:rsidRDefault="00124D75" w:rsidP="00124D75">
      <w:pPr>
        <w:rPr>
          <w:rFonts w:ascii="Times New Roman" w:hAnsi="Times New Roman" w:cs="Times New Roman"/>
          <w:sz w:val="28"/>
          <w:szCs w:val="28"/>
        </w:rPr>
      </w:pPr>
      <w:r w:rsidRPr="002F320D">
        <w:rPr>
          <w:rFonts w:ascii="Times New Roman" w:hAnsi="Times New Roman" w:cs="Times New Roman"/>
          <w:sz w:val="28"/>
          <w:szCs w:val="28"/>
        </w:rPr>
        <w:t xml:space="preserve">The Safe Berks Playground is currently closed for use. On Thurs. 8/23, the old playground equipment will be removed. Safe Berks has a Zoning Permit and a Building Permit from the City of Reading to renovate the Playground. Volunteer Tom McDevitt has provided amazing assistance throughout this process. Very soon, possibly next week, excavator Paul Snyder will remove soil, and pour concrete in a 30 ft by 45 ft area in center of the playground. The concrete will dry and harden for about 30 days. Then new Playground equipment will be installed by General Recreation Inc., Newtown Square. After that, </w:t>
      </w:r>
      <w:proofErr w:type="spellStart"/>
      <w:r w:rsidRPr="002F320D">
        <w:rPr>
          <w:rFonts w:ascii="Times New Roman" w:hAnsi="Times New Roman" w:cs="Times New Roman"/>
          <w:sz w:val="28"/>
          <w:szCs w:val="28"/>
        </w:rPr>
        <w:t>Ecore</w:t>
      </w:r>
      <w:proofErr w:type="spellEnd"/>
      <w:r w:rsidRPr="002F320D">
        <w:rPr>
          <w:rFonts w:ascii="Times New Roman" w:hAnsi="Times New Roman" w:cs="Times New Roman"/>
          <w:sz w:val="28"/>
          <w:szCs w:val="28"/>
        </w:rPr>
        <w:t xml:space="preserve">, Lancaster, has donated a very generous gift of free and colorful Playground matting materials which will cover the 30 ft. by 45 ft. area. </w:t>
      </w:r>
      <w:r w:rsidR="00F225D7">
        <w:rPr>
          <w:rFonts w:ascii="Times New Roman" w:hAnsi="Times New Roman" w:cs="Times New Roman"/>
          <w:sz w:val="28"/>
          <w:szCs w:val="28"/>
        </w:rPr>
        <w:t xml:space="preserve">In addition, toddler equipment has been donated by Albright Learning Center, this will be added around the matting. </w:t>
      </w:r>
      <w:bookmarkStart w:id="0" w:name="_GoBack"/>
      <w:bookmarkEnd w:id="0"/>
    </w:p>
    <w:p w14:paraId="51083497" w14:textId="77777777" w:rsidR="00124D75" w:rsidRPr="002F320D" w:rsidRDefault="00124D75" w:rsidP="00124D75">
      <w:pPr>
        <w:rPr>
          <w:rFonts w:ascii="Times New Roman" w:hAnsi="Times New Roman" w:cs="Times New Roman"/>
          <w:sz w:val="28"/>
          <w:szCs w:val="28"/>
        </w:rPr>
      </w:pPr>
    </w:p>
    <w:p w14:paraId="42D6613E" w14:textId="6ED18A9E" w:rsidR="00124D75" w:rsidRPr="002F320D" w:rsidRDefault="00124D75" w:rsidP="00124D75">
      <w:pPr>
        <w:rPr>
          <w:rFonts w:ascii="Times New Roman" w:hAnsi="Times New Roman" w:cs="Times New Roman"/>
          <w:sz w:val="28"/>
          <w:szCs w:val="28"/>
        </w:rPr>
      </w:pPr>
      <w:r w:rsidRPr="002F320D">
        <w:rPr>
          <w:rFonts w:ascii="Times New Roman" w:hAnsi="Times New Roman" w:cs="Times New Roman"/>
          <w:sz w:val="28"/>
          <w:szCs w:val="28"/>
        </w:rPr>
        <w:t>Th</w:t>
      </w:r>
      <w:r w:rsidR="00D93CC8">
        <w:rPr>
          <w:rFonts w:ascii="Times New Roman" w:hAnsi="Times New Roman" w:cs="Times New Roman"/>
          <w:sz w:val="28"/>
          <w:szCs w:val="28"/>
        </w:rPr>
        <w:t>e new Playground will cost Safe Berks about</w:t>
      </w:r>
      <w:r w:rsidRPr="002F320D">
        <w:rPr>
          <w:rFonts w:ascii="Times New Roman" w:hAnsi="Times New Roman" w:cs="Times New Roman"/>
          <w:sz w:val="28"/>
          <w:szCs w:val="28"/>
        </w:rPr>
        <w:t xml:space="preserve"> $40,000, and we have already raised $15,000. We have plans to raise the remaining $25,000. The new Playground will be safe, fun, colorful, low maintenance, and should last until 2038! </w:t>
      </w:r>
    </w:p>
    <w:p w14:paraId="447DBD1A" w14:textId="77777777" w:rsidR="00C712AB" w:rsidRPr="002F320D" w:rsidRDefault="00C712AB">
      <w:pPr>
        <w:rPr>
          <w:rFonts w:ascii="Times New Roman" w:hAnsi="Times New Roman" w:cs="Times New Roman"/>
          <w:sz w:val="28"/>
          <w:szCs w:val="28"/>
        </w:rPr>
      </w:pPr>
    </w:p>
    <w:sectPr w:rsidR="00C712AB" w:rsidRPr="002F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A78"/>
    <w:rsid w:val="00124D75"/>
    <w:rsid w:val="002F320D"/>
    <w:rsid w:val="00C712AB"/>
    <w:rsid w:val="00CC0A78"/>
    <w:rsid w:val="00D93CC8"/>
    <w:rsid w:val="00F2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89B"/>
  <w15:chartTrackingRefBased/>
  <w15:docId w15:val="{29667E6B-08EC-4A73-B06C-4EA86EB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D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Scoboria</dc:creator>
  <cp:keywords/>
  <dc:description/>
  <cp:lastModifiedBy>Francine Scoboria</cp:lastModifiedBy>
  <cp:revision>5</cp:revision>
  <dcterms:created xsi:type="dcterms:W3CDTF">2018-08-22T18:52:00Z</dcterms:created>
  <dcterms:modified xsi:type="dcterms:W3CDTF">2018-08-22T18:54:00Z</dcterms:modified>
</cp:coreProperties>
</file>